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E7" w:rsidRDefault="000D12E7" w:rsidP="006675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12E7" w:rsidRDefault="00667556" w:rsidP="006675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75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326781" w:rsidRPr="00326781">
        <w:rPr>
          <w:rFonts w:ascii="Times New Roman" w:hAnsi="Times New Roman" w:cs="Times New Roman"/>
          <w:b/>
          <w:sz w:val="24"/>
          <w:szCs w:val="24"/>
          <w:lang w:val="kk-KZ"/>
        </w:rPr>
        <w:t>Әуеғарыштық түсіріс әдістері</w:t>
      </w:r>
      <w:bookmarkStart w:id="0" w:name="_GoBack"/>
      <w:bookmarkEnd w:id="0"/>
      <w:r w:rsidRPr="0066755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667556" w:rsidRDefault="00667556" w:rsidP="006675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7556">
        <w:rPr>
          <w:rFonts w:ascii="Times New Roman" w:hAnsi="Times New Roman" w:cs="Times New Roman"/>
          <w:sz w:val="24"/>
          <w:szCs w:val="24"/>
          <w:lang w:val="kk-KZ"/>
        </w:rPr>
        <w:t xml:space="preserve">пәнінің оқу-әістемелік қамтамасыз ету картасы </w:t>
      </w:r>
    </w:p>
    <w:p w:rsidR="000D12E7" w:rsidRPr="00667556" w:rsidRDefault="000D12E7" w:rsidP="006675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667556" w:rsidRPr="00326781" w:rsidTr="00133C9A">
        <w:trPr>
          <w:trHeight w:val="1116"/>
        </w:trPr>
        <w:tc>
          <w:tcPr>
            <w:tcW w:w="432" w:type="dxa"/>
            <w:vMerge w:val="restart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3" w:type="dxa"/>
            <w:vMerge w:val="restart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 оқитын студенттер саны</w:t>
            </w:r>
          </w:p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ҚазҰУ кітапханасындағы саны</w:t>
            </w:r>
          </w:p>
        </w:tc>
      </w:tr>
      <w:tr w:rsidR="00667556" w:rsidRPr="00667556" w:rsidTr="00133C9A">
        <w:tc>
          <w:tcPr>
            <w:tcW w:w="432" w:type="dxa"/>
            <w:vMerge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  <w:vMerge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850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</w:t>
            </w:r>
          </w:p>
        </w:tc>
      </w:tr>
      <w:tr w:rsidR="00667556" w:rsidRPr="00667556" w:rsidTr="00133C9A">
        <w:tc>
          <w:tcPr>
            <w:tcW w:w="432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667556" w:rsidRPr="00667556" w:rsidRDefault="00667556" w:rsidP="0066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әдебиеттері</w:t>
            </w:r>
          </w:p>
        </w:tc>
        <w:tc>
          <w:tcPr>
            <w:tcW w:w="1559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7556" w:rsidRPr="00667556" w:rsidTr="00133C9A">
        <w:trPr>
          <w:trHeight w:val="503"/>
        </w:trPr>
        <w:tc>
          <w:tcPr>
            <w:tcW w:w="432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3" w:type="dxa"/>
          </w:tcPr>
          <w:p w:rsidR="00667556" w:rsidRPr="000D12E7" w:rsidRDefault="00326781" w:rsidP="0066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7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Көшімова А.Ғ., Географиялық зерттеулердегі әуеғарыштық әдістер. Алматы: Қазақ университеті. 2006 ж. -120 б.</w:t>
            </w:r>
          </w:p>
        </w:tc>
        <w:tc>
          <w:tcPr>
            <w:tcW w:w="1559" w:type="dxa"/>
          </w:tcPr>
          <w:p w:rsidR="00667556" w:rsidRPr="00667556" w:rsidRDefault="000D12E7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25</w:t>
            </w:r>
          </w:p>
        </w:tc>
        <w:tc>
          <w:tcPr>
            <w:tcW w:w="851" w:type="dxa"/>
          </w:tcPr>
          <w:p w:rsidR="00667556" w:rsidRPr="00667556" w:rsidRDefault="00326781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4F8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7556" w:rsidRPr="00667556" w:rsidTr="00133C9A">
        <w:tc>
          <w:tcPr>
            <w:tcW w:w="432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3" w:type="dxa"/>
          </w:tcPr>
          <w:p w:rsidR="00667556" w:rsidRPr="00667556" w:rsidRDefault="00326781" w:rsidP="0066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зондирование. Модели и методы обработки изображений [Текст] : [учеб</w:t>
            </w:r>
            <w:proofErr w:type="gram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особие] / пер. с англ. А. В. Кирюшина, А. И. </w:t>
            </w:r>
            <w:proofErr w:type="spell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Демьяникова</w:t>
            </w:r>
            <w:proofErr w:type="spell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. - М.</w:t>
            </w:r>
            <w:proofErr w:type="gram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Техносфера</w:t>
            </w:r>
            <w:proofErr w:type="spell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, 2010. - 556,[4] с.</w:t>
            </w:r>
          </w:p>
        </w:tc>
        <w:tc>
          <w:tcPr>
            <w:tcW w:w="1559" w:type="dxa"/>
          </w:tcPr>
          <w:p w:rsidR="00667556" w:rsidRPr="00667556" w:rsidRDefault="000D12E7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25</w:t>
            </w:r>
          </w:p>
        </w:tc>
        <w:tc>
          <w:tcPr>
            <w:tcW w:w="851" w:type="dxa"/>
          </w:tcPr>
          <w:p w:rsidR="00667556" w:rsidRPr="00667556" w:rsidRDefault="00326781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4F8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850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7556" w:rsidRPr="00667556" w:rsidTr="00133C9A">
        <w:trPr>
          <w:trHeight w:val="489"/>
        </w:trPr>
        <w:tc>
          <w:tcPr>
            <w:tcW w:w="432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3" w:type="dxa"/>
          </w:tcPr>
          <w:p w:rsidR="00667556" w:rsidRPr="000D12E7" w:rsidRDefault="00326781" w:rsidP="00667556">
            <w:pPr>
              <w:tabs>
                <w:tab w:val="left" w:pos="8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7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Рис У. Основы дистанционного зондирования. М.: Техносфера, 2006.</w:t>
            </w:r>
          </w:p>
        </w:tc>
        <w:tc>
          <w:tcPr>
            <w:tcW w:w="1559" w:type="dxa"/>
          </w:tcPr>
          <w:p w:rsidR="00667556" w:rsidRPr="00667556" w:rsidRDefault="000D12E7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25</w:t>
            </w:r>
          </w:p>
        </w:tc>
        <w:tc>
          <w:tcPr>
            <w:tcW w:w="851" w:type="dxa"/>
          </w:tcPr>
          <w:p w:rsidR="00667556" w:rsidRPr="00326781" w:rsidRDefault="00326781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7556" w:rsidRPr="00667556" w:rsidTr="00133C9A">
        <w:tc>
          <w:tcPr>
            <w:tcW w:w="432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3" w:type="dxa"/>
          </w:tcPr>
          <w:p w:rsidR="00667556" w:rsidRPr="00667556" w:rsidRDefault="00326781" w:rsidP="00667556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7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Дистанционное зондирование. Модели и методы обработки изображений [Текст] : [учеб. пособие] / Роберт Шовенгердт; пер. с англ. А. В. Кирюшина, А. И. Демьяникова. - М. : Техносфера, 2013. - 589, [3] с.</w:t>
            </w:r>
          </w:p>
        </w:tc>
        <w:tc>
          <w:tcPr>
            <w:tcW w:w="1559" w:type="dxa"/>
          </w:tcPr>
          <w:p w:rsidR="00667556" w:rsidRPr="00667556" w:rsidRDefault="000D12E7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25</w:t>
            </w:r>
          </w:p>
        </w:tc>
        <w:tc>
          <w:tcPr>
            <w:tcW w:w="851" w:type="dxa"/>
          </w:tcPr>
          <w:p w:rsidR="00667556" w:rsidRPr="00326781" w:rsidRDefault="00326781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0" w:type="dxa"/>
          </w:tcPr>
          <w:p w:rsidR="00667556" w:rsidRPr="00326781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7556" w:rsidRPr="00667556" w:rsidTr="00133C9A">
        <w:trPr>
          <w:trHeight w:val="455"/>
        </w:trPr>
        <w:tc>
          <w:tcPr>
            <w:tcW w:w="432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3" w:type="dxa"/>
          </w:tcPr>
          <w:p w:rsidR="00667556" w:rsidRPr="00667556" w:rsidRDefault="00326781" w:rsidP="0066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7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Основы аэрогеодезии и инженерно-геодезические работы в строительстве. учеб. Г.А.Федотов, А.А. Неретин - 2-е изд., перераб. и доп. - М. : Академия, 2014. - 269,[2] с.</w:t>
            </w:r>
          </w:p>
        </w:tc>
        <w:tc>
          <w:tcPr>
            <w:tcW w:w="1559" w:type="dxa"/>
          </w:tcPr>
          <w:p w:rsidR="00667556" w:rsidRPr="00667556" w:rsidRDefault="000D12E7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25</w:t>
            </w:r>
          </w:p>
        </w:tc>
        <w:tc>
          <w:tcPr>
            <w:tcW w:w="851" w:type="dxa"/>
          </w:tcPr>
          <w:p w:rsidR="00667556" w:rsidRPr="00326781" w:rsidRDefault="00326781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67556" w:rsidRPr="00326781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7556" w:rsidRPr="00667556" w:rsidTr="00326781">
        <w:trPr>
          <w:trHeight w:val="996"/>
        </w:trPr>
        <w:tc>
          <w:tcPr>
            <w:tcW w:w="432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3" w:type="dxa"/>
          </w:tcPr>
          <w:p w:rsidR="00667556" w:rsidRPr="00667556" w:rsidRDefault="00326781" w:rsidP="006675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Оптоэлектронная обработка данных  </w:t>
            </w:r>
            <w:proofErr w:type="spell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дистанцион-ного</w:t>
            </w:r>
            <w:proofErr w:type="spell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зондирования [Текст]</w:t>
            </w:r>
            <w:proofErr w:type="gram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[Сборник] / </w:t>
            </w:r>
            <w:proofErr w:type="spell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Отв</w:t>
            </w:r>
            <w:proofErr w:type="gram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ед.Ф.В.Бункин,К.И.Воляк</w:t>
            </w:r>
            <w:proofErr w:type="spell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. - М.</w:t>
            </w:r>
            <w:proofErr w:type="gram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Наука, 1990. - 132,[3]</w:t>
            </w:r>
          </w:p>
        </w:tc>
        <w:tc>
          <w:tcPr>
            <w:tcW w:w="1559" w:type="dxa"/>
          </w:tcPr>
          <w:p w:rsidR="00667556" w:rsidRPr="00667556" w:rsidRDefault="000D12E7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25</w:t>
            </w:r>
          </w:p>
        </w:tc>
        <w:tc>
          <w:tcPr>
            <w:tcW w:w="851" w:type="dxa"/>
          </w:tcPr>
          <w:p w:rsidR="00667556" w:rsidRPr="00326781" w:rsidRDefault="00326781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67556" w:rsidRPr="00326781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6781" w:rsidRPr="00667556" w:rsidTr="00326781">
        <w:trPr>
          <w:trHeight w:val="541"/>
        </w:trPr>
        <w:tc>
          <w:tcPr>
            <w:tcW w:w="432" w:type="dxa"/>
          </w:tcPr>
          <w:p w:rsidR="00326781" w:rsidRPr="00326781" w:rsidRDefault="00326781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063" w:type="dxa"/>
          </w:tcPr>
          <w:p w:rsidR="00326781" w:rsidRPr="000D12E7" w:rsidRDefault="00326781" w:rsidP="006675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Физические </w:t>
            </w:r>
            <w:proofErr w:type="spell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сновы</w:t>
            </w:r>
            <w:proofErr w:type="spell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дистанционного зондирования [Текст] монография / </w:t>
            </w:r>
            <w:proofErr w:type="spell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К.С.Адзерихо</w:t>
            </w:r>
            <w:proofErr w:type="spell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Л.И.Киселевский</w:t>
            </w:r>
            <w:proofErr w:type="spell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С.Б.Костюкевич</w:t>
            </w:r>
            <w:proofErr w:type="spell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В.В.Краснопрошин</w:t>
            </w:r>
            <w:proofErr w:type="spell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].</w:t>
            </w:r>
            <w:proofErr w:type="gram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Минск: </w:t>
            </w:r>
            <w:proofErr w:type="gramStart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Университетское</w:t>
            </w:r>
            <w:proofErr w:type="gramEnd"/>
            <w:r w:rsidRPr="00326781">
              <w:rPr>
                <w:rFonts w:ascii="Times New Roman" w:hAnsi="Times New Roman" w:cs="Times New Roman"/>
                <w:bCs/>
                <w:sz w:val="24"/>
                <w:szCs w:val="24"/>
              </w:rPr>
              <w:t>, 1991. - 294,[2] с.</w:t>
            </w:r>
          </w:p>
        </w:tc>
        <w:tc>
          <w:tcPr>
            <w:tcW w:w="1559" w:type="dxa"/>
          </w:tcPr>
          <w:p w:rsidR="00326781" w:rsidRDefault="00326781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326781" w:rsidRPr="00326781" w:rsidRDefault="00326781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326781" w:rsidRDefault="00326781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26781" w:rsidRPr="00667556" w:rsidRDefault="00326781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7556" w:rsidRPr="00667556" w:rsidTr="00133C9A">
        <w:tc>
          <w:tcPr>
            <w:tcW w:w="432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667556" w:rsidRPr="00667556" w:rsidRDefault="00667556" w:rsidP="0066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Интернет- ресурстар:</w:t>
            </w:r>
          </w:p>
        </w:tc>
        <w:tc>
          <w:tcPr>
            <w:tcW w:w="1559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7556" w:rsidRPr="00667556" w:rsidTr="00133C9A">
        <w:tc>
          <w:tcPr>
            <w:tcW w:w="432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3" w:type="dxa"/>
          </w:tcPr>
          <w:p w:rsidR="00667556" w:rsidRPr="00667556" w:rsidRDefault="00667556" w:rsidP="0066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Интр</w:t>
            </w:r>
            <w:r w:rsidRPr="006675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– ПОӘК</w:t>
            </w:r>
          </w:p>
        </w:tc>
        <w:tc>
          <w:tcPr>
            <w:tcW w:w="1559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7556" w:rsidRPr="00667556" w:rsidTr="00133C9A">
        <w:tc>
          <w:tcPr>
            <w:tcW w:w="432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3" w:type="dxa"/>
          </w:tcPr>
          <w:p w:rsidR="00667556" w:rsidRPr="00667556" w:rsidRDefault="00667556" w:rsidP="006675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67556">
              <w:rPr>
                <w:rStyle w:val="HTML"/>
                <w:rFonts w:ascii="Times New Roman" w:hAnsi="Times New Roman" w:cs="Times New Roman"/>
                <w:sz w:val="24"/>
                <w:szCs w:val="24"/>
                <w:lang w:val="kk-KZ"/>
              </w:rPr>
              <w:t>gistechnik.ru/primgis.html</w:t>
            </w:r>
          </w:p>
        </w:tc>
        <w:tc>
          <w:tcPr>
            <w:tcW w:w="1559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7556" w:rsidRPr="00326781" w:rsidTr="00133C9A">
        <w:tc>
          <w:tcPr>
            <w:tcW w:w="432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3" w:type="dxa"/>
          </w:tcPr>
          <w:p w:rsidR="00667556" w:rsidRPr="00667556" w:rsidRDefault="00667556" w:rsidP="006675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67556">
              <w:rPr>
                <w:rStyle w:val="HTML"/>
                <w:rFonts w:ascii="Times New Roman" w:hAnsi="Times New Roman" w:cs="Times New Roman"/>
                <w:sz w:val="24"/>
                <w:szCs w:val="24"/>
                <w:lang w:val="kk-KZ"/>
              </w:rPr>
              <w:t>www-sbras.nsc.ru/win/gis_new/lib/publ/b3/econ</w:t>
            </w:r>
          </w:p>
        </w:tc>
        <w:tc>
          <w:tcPr>
            <w:tcW w:w="1559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67556" w:rsidRPr="00667556" w:rsidRDefault="00667556" w:rsidP="006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7556" w:rsidRPr="00256EDE" w:rsidRDefault="00667556" w:rsidP="00667556">
      <w:pPr>
        <w:spacing w:after="0"/>
        <w:rPr>
          <w:szCs w:val="28"/>
          <w:lang w:val="kk-KZ"/>
        </w:rPr>
      </w:pPr>
    </w:p>
    <w:p w:rsidR="005342A1" w:rsidRDefault="005342A1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5342A1" w:rsidSect="00D2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97F"/>
    <w:multiLevelType w:val="hybridMultilevel"/>
    <w:tmpl w:val="DDD6124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9C"/>
    <w:rsid w:val="00010BB7"/>
    <w:rsid w:val="000D12E7"/>
    <w:rsid w:val="002E2B0F"/>
    <w:rsid w:val="00326781"/>
    <w:rsid w:val="00326E56"/>
    <w:rsid w:val="005342A1"/>
    <w:rsid w:val="005C1A9C"/>
    <w:rsid w:val="00667556"/>
    <w:rsid w:val="00AE4A64"/>
    <w:rsid w:val="00B236EF"/>
    <w:rsid w:val="00D2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E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6675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E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6675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Turar Turumbetov</cp:lastModifiedBy>
  <cp:revision>3</cp:revision>
  <cp:lastPrinted>2016-09-25T16:32:00Z</cp:lastPrinted>
  <dcterms:created xsi:type="dcterms:W3CDTF">2018-11-12T18:05:00Z</dcterms:created>
  <dcterms:modified xsi:type="dcterms:W3CDTF">2019-01-10T07:04:00Z</dcterms:modified>
</cp:coreProperties>
</file>